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B9" w:rsidRDefault="00760CB9" w:rsidP="00151D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287215" cy="78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hui-logo-color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175" cy="81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33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233545" cy="8572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ГУбоольшо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541" cy="87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33A" w:rsidRPr="00857659" w:rsidRDefault="003E333A" w:rsidP="00151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КОНФЕРЕНЦИЯ «ЛОМОНОСОВ-2018»</w:t>
      </w:r>
    </w:p>
    <w:p w:rsidR="00151DE6" w:rsidRPr="00857659" w:rsidRDefault="003E333A" w:rsidP="003E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 xml:space="preserve">ПРОГРАММА СЕКЦИИ </w:t>
      </w:r>
    </w:p>
    <w:p w:rsidR="00E65A60" w:rsidRPr="00857659" w:rsidRDefault="003E333A" w:rsidP="003E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«УПРАВЛЕНИЕ БИЗНЕСОМ В ЦИФРОВОЙ ЭКОНОМИКЕ»</w:t>
      </w:r>
    </w:p>
    <w:p w:rsidR="003E333A" w:rsidRPr="00857659" w:rsidRDefault="003E333A" w:rsidP="003E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33A" w:rsidRPr="00857659" w:rsidRDefault="003E333A" w:rsidP="003E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46" w:rsidRPr="00857659" w:rsidRDefault="00161346" w:rsidP="003E333A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659">
        <w:rPr>
          <w:rFonts w:ascii="Times New Roman" w:hAnsi="Times New Roman" w:cs="Times New Roman"/>
          <w:i/>
          <w:sz w:val="24"/>
          <w:szCs w:val="24"/>
        </w:rPr>
        <w:t>11 апреля 2018</w:t>
      </w:r>
      <w:r w:rsidR="003E333A" w:rsidRPr="00857659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3E333A" w:rsidRPr="00857659">
        <w:rPr>
          <w:rFonts w:ascii="Times New Roman" w:hAnsi="Times New Roman" w:cs="Times New Roman"/>
          <w:i/>
          <w:sz w:val="24"/>
          <w:szCs w:val="24"/>
        </w:rPr>
        <w:tab/>
      </w:r>
      <w:r w:rsidR="003E333A" w:rsidRPr="00857659">
        <w:rPr>
          <w:rFonts w:ascii="Times New Roman" w:hAnsi="Times New Roman" w:cs="Times New Roman"/>
          <w:i/>
          <w:sz w:val="24"/>
          <w:szCs w:val="24"/>
        </w:rPr>
        <w:tab/>
      </w:r>
      <w:r w:rsidR="003E333A" w:rsidRPr="00857659">
        <w:rPr>
          <w:rFonts w:ascii="Times New Roman" w:hAnsi="Times New Roman" w:cs="Times New Roman"/>
          <w:i/>
          <w:sz w:val="24"/>
          <w:szCs w:val="24"/>
        </w:rPr>
        <w:tab/>
      </w:r>
      <w:r w:rsidR="003E333A" w:rsidRPr="00857659">
        <w:rPr>
          <w:rFonts w:ascii="Times New Roman" w:hAnsi="Times New Roman" w:cs="Times New Roman"/>
          <w:i/>
          <w:sz w:val="24"/>
          <w:szCs w:val="24"/>
        </w:rPr>
        <w:tab/>
      </w:r>
      <w:r w:rsidR="003E333A" w:rsidRPr="00857659">
        <w:rPr>
          <w:rFonts w:ascii="Times New Roman" w:hAnsi="Times New Roman" w:cs="Times New Roman"/>
          <w:i/>
          <w:sz w:val="24"/>
          <w:szCs w:val="24"/>
        </w:rPr>
        <w:tab/>
      </w:r>
      <w:r w:rsidR="003E333A" w:rsidRPr="00857659">
        <w:rPr>
          <w:rFonts w:ascii="Times New Roman" w:hAnsi="Times New Roman" w:cs="Times New Roman"/>
          <w:i/>
          <w:sz w:val="24"/>
          <w:szCs w:val="24"/>
        </w:rPr>
        <w:tab/>
      </w:r>
      <w:r w:rsidR="000A4725" w:rsidRPr="00857659">
        <w:rPr>
          <w:rFonts w:ascii="Times New Roman" w:hAnsi="Times New Roman" w:cs="Times New Roman"/>
          <w:i/>
          <w:sz w:val="24"/>
          <w:szCs w:val="24"/>
        </w:rPr>
        <w:t xml:space="preserve">МГУ им. М.В. Ломоносова, </w:t>
      </w:r>
    </w:p>
    <w:p w:rsidR="00161346" w:rsidRPr="00857659" w:rsidRDefault="003E333A" w:rsidP="003E33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659">
        <w:rPr>
          <w:rFonts w:ascii="Times New Roman" w:hAnsi="Times New Roman" w:cs="Times New Roman"/>
          <w:i/>
          <w:sz w:val="24"/>
          <w:szCs w:val="24"/>
        </w:rPr>
        <w:t xml:space="preserve">10-00                                                                       г. </w:t>
      </w:r>
      <w:r w:rsidR="000A4725" w:rsidRPr="00857659">
        <w:rPr>
          <w:rFonts w:ascii="Times New Roman" w:hAnsi="Times New Roman" w:cs="Times New Roman"/>
          <w:i/>
          <w:sz w:val="24"/>
          <w:szCs w:val="24"/>
        </w:rPr>
        <w:t xml:space="preserve">Москва, Ленинские горы, </w:t>
      </w:r>
    </w:p>
    <w:p w:rsidR="000A4725" w:rsidRPr="00857659" w:rsidRDefault="000A4725" w:rsidP="003E33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7659">
        <w:rPr>
          <w:rFonts w:ascii="Times New Roman" w:hAnsi="Times New Roman" w:cs="Times New Roman"/>
          <w:i/>
          <w:sz w:val="24"/>
          <w:szCs w:val="24"/>
        </w:rPr>
        <w:t xml:space="preserve">д.1. стр.51, 5 этаж, ауд. 546.  </w:t>
      </w:r>
    </w:p>
    <w:p w:rsidR="00161346" w:rsidRPr="00857659" w:rsidRDefault="00161346" w:rsidP="003E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725" w:rsidRPr="00857659" w:rsidRDefault="000A4725" w:rsidP="000A4725">
      <w:pPr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10.00 – 11.00</w:t>
      </w:r>
      <w:r w:rsidR="003E333A" w:rsidRPr="00857659">
        <w:rPr>
          <w:rFonts w:ascii="Times New Roman" w:hAnsi="Times New Roman" w:cs="Times New Roman"/>
          <w:sz w:val="24"/>
          <w:szCs w:val="24"/>
        </w:rPr>
        <w:t xml:space="preserve"> – Регистрация участников С</w:t>
      </w:r>
      <w:r w:rsidRPr="00857659">
        <w:rPr>
          <w:rFonts w:ascii="Times New Roman" w:hAnsi="Times New Roman" w:cs="Times New Roman"/>
          <w:sz w:val="24"/>
          <w:szCs w:val="24"/>
        </w:rPr>
        <w:t>екции</w:t>
      </w:r>
      <w:r w:rsidR="003E333A" w:rsidRPr="00857659">
        <w:rPr>
          <w:rFonts w:ascii="Times New Roman" w:hAnsi="Times New Roman" w:cs="Times New Roman"/>
          <w:sz w:val="24"/>
          <w:szCs w:val="24"/>
        </w:rPr>
        <w:t>.</w:t>
      </w:r>
    </w:p>
    <w:p w:rsidR="000A4725" w:rsidRPr="00857659" w:rsidRDefault="000A4725" w:rsidP="003E333A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11.00</w:t>
      </w:r>
      <w:r w:rsidR="003E333A" w:rsidRPr="00857659">
        <w:rPr>
          <w:rFonts w:ascii="Times New Roman" w:hAnsi="Times New Roman" w:cs="Times New Roman"/>
          <w:sz w:val="24"/>
          <w:szCs w:val="24"/>
        </w:rPr>
        <w:t xml:space="preserve"> – П</w:t>
      </w:r>
      <w:r w:rsidRPr="00857659">
        <w:rPr>
          <w:rFonts w:ascii="Times New Roman" w:hAnsi="Times New Roman" w:cs="Times New Roman"/>
          <w:sz w:val="24"/>
          <w:szCs w:val="24"/>
        </w:rPr>
        <w:t>риветственное слово д</w:t>
      </w:r>
      <w:r w:rsidR="003E333A" w:rsidRPr="00857659">
        <w:rPr>
          <w:rFonts w:ascii="Times New Roman" w:hAnsi="Times New Roman" w:cs="Times New Roman"/>
          <w:sz w:val="24"/>
          <w:szCs w:val="24"/>
        </w:rPr>
        <w:t xml:space="preserve">екана Высшей школы управления и </w:t>
      </w:r>
      <w:r w:rsidRPr="00857659">
        <w:rPr>
          <w:rFonts w:ascii="Times New Roman" w:hAnsi="Times New Roman" w:cs="Times New Roman"/>
          <w:sz w:val="24"/>
          <w:szCs w:val="24"/>
        </w:rPr>
        <w:t>инноваций МГУ им. М.В. Ломоносова</w:t>
      </w:r>
      <w:r w:rsidR="003E333A" w:rsidRPr="00857659">
        <w:rPr>
          <w:rFonts w:ascii="Times New Roman" w:hAnsi="Times New Roman" w:cs="Times New Roman"/>
          <w:sz w:val="24"/>
          <w:szCs w:val="24"/>
        </w:rPr>
        <w:t>, к.э.н., доцента В.В.Печковской.</w:t>
      </w:r>
    </w:p>
    <w:p w:rsidR="005C5CD4" w:rsidRPr="00857659" w:rsidRDefault="005C5CD4" w:rsidP="000A4725">
      <w:pPr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11.15 – 13.00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</w:t>
      </w:r>
      <w:r w:rsidR="003E333A" w:rsidRPr="00857659">
        <w:rPr>
          <w:rFonts w:ascii="Times New Roman" w:hAnsi="Times New Roman" w:cs="Times New Roman"/>
          <w:sz w:val="24"/>
          <w:szCs w:val="24"/>
        </w:rPr>
        <w:t>Д</w:t>
      </w:r>
      <w:r w:rsidRPr="00857659">
        <w:rPr>
          <w:rFonts w:ascii="Times New Roman" w:hAnsi="Times New Roman" w:cs="Times New Roman"/>
          <w:sz w:val="24"/>
          <w:szCs w:val="24"/>
        </w:rPr>
        <w:t>оклады участников</w:t>
      </w:r>
      <w:r w:rsidR="003E333A" w:rsidRPr="00857659">
        <w:rPr>
          <w:rFonts w:ascii="Times New Roman" w:hAnsi="Times New Roman" w:cs="Times New Roman"/>
          <w:sz w:val="24"/>
          <w:szCs w:val="24"/>
        </w:rPr>
        <w:t>.</w:t>
      </w:r>
    </w:p>
    <w:p w:rsidR="005C5CD4" w:rsidRPr="00857659" w:rsidRDefault="005C5CD4" w:rsidP="000A4725">
      <w:pPr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13.00 – 14.00</w:t>
      </w:r>
      <w:r w:rsidR="003E333A" w:rsidRPr="00857659">
        <w:rPr>
          <w:rFonts w:ascii="Times New Roman" w:hAnsi="Times New Roman" w:cs="Times New Roman"/>
          <w:sz w:val="24"/>
          <w:szCs w:val="24"/>
        </w:rPr>
        <w:t xml:space="preserve"> – О</w:t>
      </w:r>
      <w:r w:rsidRPr="00857659">
        <w:rPr>
          <w:rFonts w:ascii="Times New Roman" w:hAnsi="Times New Roman" w:cs="Times New Roman"/>
          <w:sz w:val="24"/>
          <w:szCs w:val="24"/>
        </w:rPr>
        <w:t>бед</w:t>
      </w:r>
      <w:r w:rsidR="003E333A" w:rsidRPr="00857659">
        <w:rPr>
          <w:rFonts w:ascii="Times New Roman" w:hAnsi="Times New Roman" w:cs="Times New Roman"/>
          <w:sz w:val="24"/>
          <w:szCs w:val="24"/>
        </w:rPr>
        <w:t>.</w:t>
      </w:r>
    </w:p>
    <w:p w:rsidR="005C5CD4" w:rsidRPr="00857659" w:rsidRDefault="005C5CD4" w:rsidP="000A4725">
      <w:pPr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14.00 – 16.00</w:t>
      </w:r>
      <w:r w:rsidR="003E333A" w:rsidRPr="00857659">
        <w:rPr>
          <w:rFonts w:ascii="Times New Roman" w:hAnsi="Times New Roman" w:cs="Times New Roman"/>
          <w:sz w:val="24"/>
          <w:szCs w:val="24"/>
        </w:rPr>
        <w:t xml:space="preserve"> – Д</w:t>
      </w:r>
      <w:r w:rsidRPr="00857659">
        <w:rPr>
          <w:rFonts w:ascii="Times New Roman" w:hAnsi="Times New Roman" w:cs="Times New Roman"/>
          <w:sz w:val="24"/>
          <w:szCs w:val="24"/>
        </w:rPr>
        <w:t>оклады участников (продолжение)</w:t>
      </w:r>
      <w:r w:rsidR="003E333A" w:rsidRPr="00857659">
        <w:rPr>
          <w:rFonts w:ascii="Times New Roman" w:hAnsi="Times New Roman" w:cs="Times New Roman"/>
          <w:sz w:val="24"/>
          <w:szCs w:val="24"/>
        </w:rPr>
        <w:t>.</w:t>
      </w:r>
    </w:p>
    <w:p w:rsidR="005C5CD4" w:rsidRPr="00857659" w:rsidRDefault="005C5CD4" w:rsidP="000A4725">
      <w:pPr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 xml:space="preserve">16.00 – </w:t>
      </w:r>
      <w:r w:rsidR="00E73112" w:rsidRPr="00857659">
        <w:rPr>
          <w:rFonts w:ascii="Times New Roman" w:hAnsi="Times New Roman" w:cs="Times New Roman"/>
          <w:b/>
          <w:sz w:val="24"/>
          <w:szCs w:val="24"/>
        </w:rPr>
        <w:t>16.15</w:t>
      </w:r>
      <w:r w:rsidR="003E333A" w:rsidRPr="00857659">
        <w:rPr>
          <w:rFonts w:ascii="Times New Roman" w:hAnsi="Times New Roman" w:cs="Times New Roman"/>
          <w:sz w:val="24"/>
          <w:szCs w:val="24"/>
        </w:rPr>
        <w:t xml:space="preserve"> – К</w:t>
      </w:r>
      <w:r w:rsidRPr="00857659">
        <w:rPr>
          <w:rFonts w:ascii="Times New Roman" w:hAnsi="Times New Roman" w:cs="Times New Roman"/>
          <w:sz w:val="24"/>
          <w:szCs w:val="24"/>
        </w:rPr>
        <w:t>офе-брейк</w:t>
      </w:r>
    </w:p>
    <w:p w:rsidR="005C5CD4" w:rsidRPr="00857659" w:rsidRDefault="00E73112" w:rsidP="000A4725">
      <w:pPr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16</w:t>
      </w:r>
      <w:r w:rsidR="005C5CD4" w:rsidRPr="00857659">
        <w:rPr>
          <w:rFonts w:ascii="Times New Roman" w:hAnsi="Times New Roman" w:cs="Times New Roman"/>
          <w:b/>
          <w:sz w:val="24"/>
          <w:szCs w:val="24"/>
        </w:rPr>
        <w:t>.15 – 17.</w:t>
      </w:r>
      <w:r w:rsidRPr="00857659">
        <w:rPr>
          <w:rFonts w:ascii="Times New Roman" w:hAnsi="Times New Roman" w:cs="Times New Roman"/>
          <w:b/>
          <w:sz w:val="24"/>
          <w:szCs w:val="24"/>
        </w:rPr>
        <w:t>00</w:t>
      </w:r>
      <w:r w:rsidR="003E333A" w:rsidRPr="00857659">
        <w:rPr>
          <w:rFonts w:ascii="Times New Roman" w:hAnsi="Times New Roman" w:cs="Times New Roman"/>
          <w:sz w:val="24"/>
          <w:szCs w:val="24"/>
        </w:rPr>
        <w:t xml:space="preserve"> – П</w:t>
      </w:r>
      <w:r w:rsidR="005C5CD4" w:rsidRPr="00857659">
        <w:rPr>
          <w:rFonts w:ascii="Times New Roman" w:hAnsi="Times New Roman" w:cs="Times New Roman"/>
          <w:sz w:val="24"/>
          <w:szCs w:val="24"/>
        </w:rPr>
        <w:t>анельная дискуссия. Модератор – заместитель декана Высшей школы управления и инноваций МГУ им. М.В. Л</w:t>
      </w:r>
      <w:r w:rsidR="000D354C" w:rsidRPr="00857659">
        <w:rPr>
          <w:rFonts w:ascii="Times New Roman" w:hAnsi="Times New Roman" w:cs="Times New Roman"/>
          <w:sz w:val="24"/>
          <w:szCs w:val="24"/>
        </w:rPr>
        <w:t>омоносова</w:t>
      </w:r>
      <w:r w:rsidR="003E333A" w:rsidRPr="00857659">
        <w:rPr>
          <w:rFonts w:ascii="Times New Roman" w:hAnsi="Times New Roman" w:cs="Times New Roman"/>
          <w:sz w:val="24"/>
          <w:szCs w:val="24"/>
        </w:rPr>
        <w:t>,</w:t>
      </w:r>
      <w:r w:rsidR="000D354C" w:rsidRPr="00857659">
        <w:rPr>
          <w:rFonts w:ascii="Times New Roman" w:hAnsi="Times New Roman" w:cs="Times New Roman"/>
          <w:sz w:val="24"/>
          <w:szCs w:val="24"/>
        </w:rPr>
        <w:t xml:space="preserve"> д.э.н., профессор С.А. </w:t>
      </w:r>
      <w:r w:rsidR="005C5CD4" w:rsidRPr="00857659">
        <w:rPr>
          <w:rFonts w:ascii="Times New Roman" w:hAnsi="Times New Roman" w:cs="Times New Roman"/>
          <w:sz w:val="24"/>
          <w:szCs w:val="24"/>
        </w:rPr>
        <w:t xml:space="preserve">Красильников </w:t>
      </w:r>
    </w:p>
    <w:p w:rsidR="00857659" w:rsidRPr="00857659" w:rsidRDefault="00857659" w:rsidP="00857659">
      <w:pPr>
        <w:rPr>
          <w:rFonts w:ascii="Times New Roman" w:hAnsi="Times New Roman" w:cs="Times New Roman"/>
          <w:b/>
          <w:sz w:val="24"/>
          <w:szCs w:val="24"/>
        </w:rPr>
      </w:pPr>
    </w:p>
    <w:p w:rsidR="00B109FE" w:rsidRPr="00857659" w:rsidRDefault="00857659" w:rsidP="00857659">
      <w:pPr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ДОКЛАДЫ:</w:t>
      </w:r>
    </w:p>
    <w:p w:rsidR="00B109FE" w:rsidRP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1. КАДРЫ ДЛЯ ЦИФРОВОЙ ЭКОНОМИКИ: ПЕРСПЕКТИВЫ РАЗВИТИЯ</w:t>
      </w:r>
    </w:p>
    <w:p w:rsidR="001002AC" w:rsidRPr="00857659" w:rsidRDefault="00B109FE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Магомедов Ахмат Махачевич</w:t>
      </w:r>
      <w:r w:rsidR="001002AC" w:rsidRPr="00857659">
        <w:rPr>
          <w:rFonts w:ascii="Times New Roman" w:hAnsi="Times New Roman" w:cs="Times New Roman"/>
          <w:sz w:val="24"/>
          <w:szCs w:val="24"/>
        </w:rPr>
        <w:t>.</w:t>
      </w:r>
      <w:r w:rsidRPr="00857659">
        <w:rPr>
          <w:rFonts w:ascii="Times New Roman" w:hAnsi="Times New Roman" w:cs="Times New Roman"/>
          <w:sz w:val="24"/>
          <w:szCs w:val="24"/>
        </w:rPr>
        <w:t xml:space="preserve"> Студент (бакалавр) Российская правовая академия МЮ РФ, Северо-Кавказский филиал, Юридический факультет, Кафедра государственного и муниципального управления, Махачкала, Россия</w:t>
      </w:r>
    </w:p>
    <w:p w:rsidR="00BF721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Арсланов Тагирбек</w:t>
      </w:r>
      <w:r w:rsidR="000D354C" w:rsidRPr="00857659">
        <w:rPr>
          <w:rFonts w:ascii="Times New Roman" w:hAnsi="Times New Roman" w:cs="Times New Roman"/>
          <w:sz w:val="24"/>
          <w:szCs w:val="24"/>
        </w:rPr>
        <w:t xml:space="preserve"> </w:t>
      </w:r>
      <w:r w:rsidRPr="00857659">
        <w:rPr>
          <w:rFonts w:ascii="Times New Roman" w:hAnsi="Times New Roman" w:cs="Times New Roman"/>
          <w:sz w:val="24"/>
          <w:szCs w:val="24"/>
        </w:rPr>
        <w:t>Гайдарбекович</w:t>
      </w:r>
    </w:p>
    <w:p w:rsidR="001002AC" w:rsidRPr="00857659" w:rsidRDefault="001002AC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2AC" w:rsidRPr="00857659" w:rsidRDefault="00857659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2. ПРИМЕНЕНИЕ ИСКУССТВЕННЫХ НЕЙРОННЫХ СЕТЕЙ В АНАЛИЗЕ ЦЕНООБРАЗОВАНИЯ НЕФТИ НА ФИНАНСОВЫХ РЫНКАХ</w:t>
      </w:r>
    </w:p>
    <w:p w:rsidR="001002A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Гирфанов Ринат Рамилович</w:t>
      </w:r>
      <w:r w:rsidR="001002AC" w:rsidRPr="00857659">
        <w:rPr>
          <w:rFonts w:ascii="Times New Roman" w:hAnsi="Times New Roman" w:cs="Times New Roman"/>
          <w:sz w:val="24"/>
          <w:szCs w:val="24"/>
        </w:rPr>
        <w:t>.</w:t>
      </w:r>
      <w:r w:rsidRPr="00857659">
        <w:rPr>
          <w:rFonts w:ascii="Times New Roman" w:hAnsi="Times New Roman" w:cs="Times New Roman"/>
          <w:sz w:val="24"/>
          <w:szCs w:val="24"/>
        </w:rPr>
        <w:t xml:space="preserve"> Студент (специалист) Московский государственный университет имени М.В.Ломоносова, Механико-математический факультет, Кафедра общих проблем управления, Москва, Россия</w:t>
      </w:r>
    </w:p>
    <w:p w:rsidR="001002A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Заплетин Максим Петрович </w:t>
      </w:r>
    </w:p>
    <w:p w:rsidR="00BF721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21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21C" w:rsidRP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lastRenderedPageBreak/>
        <w:t>3. ПРИМЕНЕНИЕ МЕТОДОВ МАШИННОГО ОБУЧЕНИЯ ДЛЯ ВЫЯВЛЕНИЯ ФАКТОВ ФАЛЬСИФИКАЦИИ ФИНАНСОВОЙ ОТЧЕТНОСТИ</w:t>
      </w:r>
    </w:p>
    <w:p w:rsidR="001002A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Елизарова Юлия Михайловна</w:t>
      </w:r>
      <w:r w:rsidR="001002AC" w:rsidRPr="00857659">
        <w:rPr>
          <w:rFonts w:ascii="Times New Roman" w:hAnsi="Times New Roman" w:cs="Times New Roman"/>
          <w:sz w:val="24"/>
          <w:szCs w:val="24"/>
        </w:rPr>
        <w:t>.</w:t>
      </w:r>
      <w:r w:rsidRPr="00857659">
        <w:rPr>
          <w:rFonts w:ascii="Times New Roman" w:hAnsi="Times New Roman" w:cs="Times New Roman"/>
          <w:sz w:val="24"/>
          <w:szCs w:val="24"/>
        </w:rPr>
        <w:t xml:space="preserve"> Студент (магистр) Национальный исследовательский университет «Высшая школа экономики» - Нижний Новгород, Факультет экономики, Кафедра экономической теории и эконометрики, Нижний Новгород, Россия</w:t>
      </w:r>
    </w:p>
    <w:p w:rsidR="00BF721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Ларин Александр Владимирович</w:t>
      </w:r>
    </w:p>
    <w:p w:rsidR="00BF721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21C" w:rsidRP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4. ПЕРСПЕКТИВЫ РОБОТИЗИРОВАННОГО ПРОИЗВОДСТВА МЕДИАКОНТЕНТА</w:t>
      </w:r>
    </w:p>
    <w:p w:rsidR="001002A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Клещёва Евгения Анатольевна</w:t>
      </w:r>
      <w:r w:rsidR="001002AC" w:rsidRPr="00857659">
        <w:rPr>
          <w:rFonts w:ascii="Times New Roman" w:hAnsi="Times New Roman" w:cs="Times New Roman"/>
          <w:sz w:val="24"/>
          <w:szCs w:val="24"/>
        </w:rPr>
        <w:t>.</w:t>
      </w:r>
      <w:r w:rsidRPr="00857659">
        <w:rPr>
          <w:rFonts w:ascii="Times New Roman" w:hAnsi="Times New Roman" w:cs="Times New Roman"/>
          <w:sz w:val="24"/>
          <w:szCs w:val="24"/>
        </w:rPr>
        <w:t xml:space="preserve"> Студент (магистр) Национальный исследовательский университет «Высшая школа экономики», Факультет коммуникаций, медиа и дизайна, Москва, Россия</w:t>
      </w:r>
    </w:p>
    <w:p w:rsidR="00BF721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Кирия Илья Вадимович</w:t>
      </w:r>
    </w:p>
    <w:p w:rsidR="00BF721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21C" w:rsidRP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5. BIGDATA VS. ПЕРСОНАЛЬНЫЕ ДАННЫЕ</w:t>
      </w:r>
    </w:p>
    <w:p w:rsidR="001002A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Актанаева А.К</w:t>
      </w:r>
      <w:r w:rsidRPr="00857659">
        <w:rPr>
          <w:rFonts w:ascii="Times New Roman" w:hAnsi="Times New Roman" w:cs="Times New Roman"/>
          <w:sz w:val="24"/>
          <w:szCs w:val="24"/>
        </w:rPr>
        <w:t>.</w:t>
      </w:r>
      <w:r w:rsidR="00BF721C" w:rsidRPr="00857659">
        <w:rPr>
          <w:rFonts w:ascii="Times New Roman" w:hAnsi="Times New Roman" w:cs="Times New Roman"/>
          <w:sz w:val="24"/>
          <w:szCs w:val="24"/>
        </w:rPr>
        <w:t xml:space="preserve"> - Московский государственный юридический университет имени О.Е. Кутафина (МГЮА), Институт бизнес</w:t>
      </w:r>
      <w:r w:rsidR="000D354C" w:rsidRPr="00857659">
        <w:rPr>
          <w:rFonts w:ascii="Times New Roman" w:hAnsi="Times New Roman" w:cs="Times New Roman"/>
          <w:sz w:val="24"/>
          <w:szCs w:val="24"/>
        </w:rPr>
        <w:t>а и</w:t>
      </w:r>
      <w:r w:rsidR="00BF721C" w:rsidRPr="00857659">
        <w:rPr>
          <w:rFonts w:ascii="Times New Roman" w:hAnsi="Times New Roman" w:cs="Times New Roman"/>
          <w:sz w:val="24"/>
          <w:szCs w:val="24"/>
        </w:rPr>
        <w:t xml:space="preserve"> права, Москва, Россия;</w:t>
      </w:r>
    </w:p>
    <w:p w:rsidR="00BF721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sz w:val="24"/>
          <w:szCs w:val="24"/>
        </w:rPr>
        <w:t>Петров А.А.</w:t>
      </w:r>
      <w:r w:rsidR="00BF721C" w:rsidRPr="00857659">
        <w:rPr>
          <w:rFonts w:ascii="Times New Roman" w:hAnsi="Times New Roman" w:cs="Times New Roman"/>
          <w:sz w:val="24"/>
          <w:szCs w:val="24"/>
        </w:rPr>
        <w:t xml:space="preserve"> - Марийский государственный университет, Йошкар-Ола, Россия</w:t>
      </w:r>
    </w:p>
    <w:p w:rsidR="00BF721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Анисимов Алексей Владимирович</w:t>
      </w:r>
    </w:p>
    <w:p w:rsidR="001002A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21C" w:rsidRP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6. НЕЙРОСЕТЕВАЯ МОДЕЛЬ ВЫЯВЛЕНИЯ ТРАНЗАКЦИЙ НЕЗАКОННЫХ СДЕЛОК В ПЛАТЕЖНЫХ СИСТЕМАХ КРИПТОВАЛЮТ</w:t>
      </w:r>
    </w:p>
    <w:p w:rsidR="00BF721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Жиленков Владислав Евгеньевич</w:t>
      </w:r>
      <w:r w:rsidR="001002AC" w:rsidRPr="00857659">
        <w:rPr>
          <w:rFonts w:ascii="Times New Roman" w:hAnsi="Times New Roman" w:cs="Times New Roman"/>
          <w:sz w:val="24"/>
          <w:szCs w:val="24"/>
        </w:rPr>
        <w:t>.</w:t>
      </w:r>
      <w:r w:rsidRPr="00857659">
        <w:rPr>
          <w:rFonts w:ascii="Times New Roman" w:hAnsi="Times New Roman" w:cs="Times New Roman"/>
          <w:sz w:val="24"/>
          <w:szCs w:val="24"/>
        </w:rPr>
        <w:t xml:space="preserve"> Студент (магистр) Донецкий национальный университет, Донецк, Украина</w:t>
      </w:r>
    </w:p>
    <w:p w:rsidR="00BF721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Зайцева Наталья Валерьевна</w:t>
      </w:r>
    </w:p>
    <w:p w:rsid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21C" w:rsidRP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7. НОВЫЙ ИНСТРУМЕНТ ФИНАНСИРОВАНИЯ ИННОВАЦИОННЫХ ПРОЕКТОВ В ЦИФРОВОЙ ЭКОНОМИКЕ</w:t>
      </w:r>
    </w:p>
    <w:p w:rsidR="00BF721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Синельникова Юлия Юрьевна</w:t>
      </w:r>
      <w:r w:rsidRPr="00857659">
        <w:rPr>
          <w:rFonts w:ascii="Times New Roman" w:hAnsi="Times New Roman" w:cs="Times New Roman"/>
          <w:sz w:val="24"/>
          <w:szCs w:val="24"/>
        </w:rPr>
        <w:t xml:space="preserve"> Студент (магистр) Национальный исследовательский университет «Высшая школа экономики», Москва, Россия</w:t>
      </w:r>
    </w:p>
    <w:p w:rsidR="00BF721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Дуненкова Елена Николаевна</w:t>
      </w:r>
    </w:p>
    <w:p w:rsidR="001002A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AC" w:rsidRPr="00857659" w:rsidRDefault="00857659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8. БЛОКЧЕЙН И УНИКАЛЬНЫЕ ЦЕННЫЕ ОБЪЕКТЫ. ИСПОЛЬЗОВАНИЯ ТЕХНОЛОГИИ БЛОКЧЕЙН В СФЕРЕ ИНТЕЛЛЕКТУАЛЬНОЙ СОБСТВЕННОСТИ.</w:t>
      </w:r>
    </w:p>
    <w:p w:rsidR="00BF721C" w:rsidRPr="00857659" w:rsidRDefault="008A1DF5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Григорян А.А.</w:t>
      </w:r>
      <w:r w:rsidR="00BF721C" w:rsidRPr="00857659">
        <w:rPr>
          <w:rFonts w:ascii="Times New Roman" w:hAnsi="Times New Roman" w:cs="Times New Roman"/>
          <w:b/>
          <w:sz w:val="24"/>
          <w:szCs w:val="24"/>
        </w:rPr>
        <w:t>, Казакова В.А.</w:t>
      </w:r>
      <w:r w:rsidRPr="00857659">
        <w:rPr>
          <w:rFonts w:ascii="Times New Roman" w:hAnsi="Times New Roman" w:cs="Times New Roman"/>
          <w:sz w:val="24"/>
          <w:szCs w:val="24"/>
        </w:rPr>
        <w:t xml:space="preserve"> </w:t>
      </w:r>
      <w:r w:rsidR="00BF721C" w:rsidRPr="00857659">
        <w:rPr>
          <w:rFonts w:ascii="Times New Roman" w:hAnsi="Times New Roman" w:cs="Times New Roman"/>
          <w:sz w:val="24"/>
          <w:szCs w:val="24"/>
        </w:rPr>
        <w:t xml:space="preserve"> Российская академия народного хозяйства и государственной службы при Президенте Российской Федерации, Экономический факультет, Москва, Россия </w:t>
      </w:r>
      <w:r w:rsidR="001002AC"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="001002AC" w:rsidRPr="00857659">
        <w:rPr>
          <w:rFonts w:ascii="Times New Roman" w:hAnsi="Times New Roman" w:cs="Times New Roman"/>
          <w:sz w:val="24"/>
          <w:szCs w:val="24"/>
        </w:rPr>
        <w:t xml:space="preserve"> – Любецкий Владимир Владимирович</w:t>
      </w:r>
    </w:p>
    <w:p w:rsidR="001002A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21C" w:rsidRP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9. ПЕРСПЕКТИВЫ РАЗВИТИЯ ЦИФРОВОЙ ЭКОНОМИКИ: К ЧЕМУ ГОТОВИТЬСЯ БИЗНЕСУ И ВЛАСТИ?</w:t>
      </w:r>
    </w:p>
    <w:p w:rsidR="001002A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Милорадова Ксения Алексеевна</w:t>
      </w:r>
      <w:r w:rsidR="001002AC" w:rsidRPr="00857659">
        <w:rPr>
          <w:rFonts w:ascii="Times New Roman" w:hAnsi="Times New Roman" w:cs="Times New Roman"/>
          <w:sz w:val="24"/>
          <w:szCs w:val="24"/>
        </w:rPr>
        <w:t xml:space="preserve">. </w:t>
      </w:r>
      <w:r w:rsidRPr="00857659">
        <w:rPr>
          <w:rFonts w:ascii="Times New Roman" w:hAnsi="Times New Roman" w:cs="Times New Roman"/>
          <w:sz w:val="24"/>
          <w:szCs w:val="24"/>
        </w:rPr>
        <w:t xml:space="preserve"> Студент (магистр) Российская академия народного хозяйства и государственной службы при Президенте Российской Федерации, Институт государственной службы и управления, Отделение управления проектами и программами, Москва, Россия</w:t>
      </w:r>
    </w:p>
    <w:p w:rsidR="00BF721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Мытенков Сергей Сергеевич</w:t>
      </w:r>
    </w:p>
    <w:p w:rsid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DF5" w:rsidRP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10. РЕДКИЕ ПРОДАЖИ: СИНЕРГИЯ МОДЕЛИ КОКСА И МОДЕЛИ СЛУЧАЙНОГО ЛЕСА</w:t>
      </w:r>
    </w:p>
    <w:p w:rsidR="00BF721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Челошкина Ксения Сергеевна</w:t>
      </w:r>
      <w:r w:rsidR="001002AC" w:rsidRPr="00857659">
        <w:rPr>
          <w:rFonts w:ascii="Times New Roman" w:hAnsi="Times New Roman" w:cs="Times New Roman"/>
          <w:sz w:val="24"/>
          <w:szCs w:val="24"/>
        </w:rPr>
        <w:t>.</w:t>
      </w:r>
      <w:r w:rsidRPr="00857659">
        <w:rPr>
          <w:rFonts w:ascii="Times New Roman" w:hAnsi="Times New Roman" w:cs="Times New Roman"/>
          <w:sz w:val="24"/>
          <w:szCs w:val="24"/>
        </w:rPr>
        <w:t xml:space="preserve"> Студент (магистр) Национальный исследовательский университет «Высшая школа экономики», Факультет бизнеса и менеджмента, Москва, Россия</w:t>
      </w:r>
    </w:p>
    <w:p w:rsidR="00BF721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Терехов Сергей Александрович</w:t>
      </w:r>
    </w:p>
    <w:p w:rsid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21C" w:rsidRP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11. ЭМПИРИЧЕСКИЙ БАЙЕСОВСКИЙ ПОДХОД ДЛЯ РЕШЕНИЯ ЗАДАЧИ ИНФОРМАЦИОННОГО ВОЗДЕЙСТВИЯ</w:t>
      </w:r>
    </w:p>
    <w:p w:rsidR="001002A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Шачнева (Карпова) Анна Владимировна</w:t>
      </w:r>
      <w:r w:rsidR="001002AC" w:rsidRPr="00857659">
        <w:rPr>
          <w:rFonts w:ascii="Times New Roman" w:hAnsi="Times New Roman" w:cs="Times New Roman"/>
          <w:b/>
          <w:sz w:val="24"/>
          <w:szCs w:val="24"/>
        </w:rPr>
        <w:t>.</w:t>
      </w:r>
      <w:r w:rsidRPr="00857659">
        <w:rPr>
          <w:rFonts w:ascii="Times New Roman" w:hAnsi="Times New Roman" w:cs="Times New Roman"/>
          <w:sz w:val="24"/>
          <w:szCs w:val="24"/>
        </w:rPr>
        <w:t xml:space="preserve"> Аспирант</w:t>
      </w:r>
      <w:r w:rsidR="008A1DF5" w:rsidRPr="00857659">
        <w:rPr>
          <w:rFonts w:ascii="Times New Roman" w:hAnsi="Times New Roman" w:cs="Times New Roman"/>
          <w:sz w:val="24"/>
          <w:szCs w:val="24"/>
        </w:rPr>
        <w:t>,</w:t>
      </w:r>
      <w:r w:rsidRPr="00857659">
        <w:rPr>
          <w:rFonts w:ascii="Times New Roman" w:hAnsi="Times New Roman" w:cs="Times New Roman"/>
          <w:sz w:val="24"/>
          <w:szCs w:val="24"/>
        </w:rPr>
        <w:t xml:space="preserve"> Финансовый университет, Факультет прикладной математики и информационных технологий, Кафедра системного анализа и моделирования экономических процессов, Москва, Россия</w:t>
      </w:r>
    </w:p>
    <w:p w:rsidR="00BF721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Гринева Наталья Владимировна</w:t>
      </w:r>
    </w:p>
    <w:p w:rsid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2AC" w:rsidRPr="00857659" w:rsidRDefault="00857659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12. РАЗРАБОТКА МЕТОДИЧЕСКОГО ПОДХОДА К ВНЕДРЕНИЮ БЛОКЧЕЙН ТЕХНОЛОГИЙ В КОМПАНИИ</w:t>
      </w:r>
    </w:p>
    <w:p w:rsidR="001002AC" w:rsidRPr="00857659" w:rsidRDefault="00BF721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Гайнтдинов Роман Константинович</w:t>
      </w:r>
      <w:r w:rsidR="001002AC" w:rsidRPr="00857659">
        <w:rPr>
          <w:rFonts w:ascii="Times New Roman" w:hAnsi="Times New Roman" w:cs="Times New Roman"/>
          <w:b/>
          <w:sz w:val="24"/>
          <w:szCs w:val="24"/>
        </w:rPr>
        <w:t>.</w:t>
      </w:r>
      <w:r w:rsidRPr="00857659">
        <w:rPr>
          <w:rFonts w:ascii="Times New Roman" w:hAnsi="Times New Roman" w:cs="Times New Roman"/>
          <w:sz w:val="24"/>
          <w:szCs w:val="24"/>
        </w:rPr>
        <w:t xml:space="preserve"> Студент (магистр) Национальный исследовательский университет «Высшая школа экономики», Факультет бизнеса и менеджмента, Москва, Россия</w:t>
      </w:r>
    </w:p>
    <w:p w:rsidR="00BF721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Савеленок Евгений Алексеевич</w:t>
      </w:r>
    </w:p>
    <w:p w:rsid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9CC" w:rsidRP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13. УПРАВЛЕНИЕ МОРАЛЬНЫМИ РИСКАМИ НА РЫНКЕ МЕДИЦИНСКОГО СТРАХОВАНИЯ КНР</w:t>
      </w:r>
    </w:p>
    <w:p w:rsidR="001002AC" w:rsidRPr="00857659" w:rsidRDefault="007229C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Ли Вэньчжэн</w:t>
      </w:r>
      <w:r w:rsidR="001002AC" w:rsidRPr="00857659">
        <w:rPr>
          <w:rFonts w:ascii="Times New Roman" w:hAnsi="Times New Roman" w:cs="Times New Roman"/>
          <w:sz w:val="24"/>
          <w:szCs w:val="24"/>
        </w:rPr>
        <w:t>.</w:t>
      </w:r>
      <w:r w:rsidRPr="00857659">
        <w:rPr>
          <w:rFonts w:ascii="Times New Roman" w:hAnsi="Times New Roman" w:cs="Times New Roman"/>
          <w:sz w:val="24"/>
          <w:szCs w:val="24"/>
        </w:rPr>
        <w:t xml:space="preserve"> Аспирант Московский государственный университет имени М.В.Ломоносова, Экономический факультет, Кафедра управления рисками и страхования, Москва, Россия</w:t>
      </w:r>
    </w:p>
    <w:p w:rsidR="007229CC" w:rsidRPr="00857659" w:rsidRDefault="001002AC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Котлобовский Игорь Борисович</w:t>
      </w:r>
    </w:p>
    <w:p w:rsidR="003E333A" w:rsidRPr="00857659" w:rsidRDefault="003E333A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697" w:rsidRPr="00857659" w:rsidRDefault="00857659" w:rsidP="0085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 xml:space="preserve">14. ЧЕЛОВЕКО-МАШИННЫЕ КОМПЛЕКСЫ В УПРАВЛЕНИИ ПРЕДПРИЯТИЕМ </w:t>
      </w:r>
    </w:p>
    <w:p w:rsidR="00E23697" w:rsidRPr="00857659" w:rsidRDefault="00E23697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Рошенбург Павел Олегович</w:t>
      </w:r>
      <w:r w:rsidRPr="00857659">
        <w:rPr>
          <w:rFonts w:ascii="Times New Roman" w:hAnsi="Times New Roman" w:cs="Times New Roman"/>
          <w:sz w:val="24"/>
          <w:szCs w:val="24"/>
        </w:rPr>
        <w:t xml:space="preserve">. Студент (магистр) Государственный университет управления, Москва, Россия </w:t>
      </w:r>
    </w:p>
    <w:p w:rsidR="00BF721C" w:rsidRDefault="00E23697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857659">
        <w:rPr>
          <w:rFonts w:ascii="Times New Roman" w:hAnsi="Times New Roman" w:cs="Times New Roman"/>
          <w:sz w:val="24"/>
          <w:szCs w:val="24"/>
        </w:rPr>
        <w:t xml:space="preserve"> – Мохова Галина Викторовна</w:t>
      </w:r>
    </w:p>
    <w:p w:rsidR="00875108" w:rsidRDefault="00875108" w:rsidP="0085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108" w:rsidRPr="00857659" w:rsidRDefault="00875108" w:rsidP="00875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5765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ОЦЕНКА ЭКОНОМИЧЕСКОЙ ЭФФЕКТИВНОСТИ ПРОЕКТНОГО РЕШЕНИЯ ПО АВТОМАТИЗАЦИИ ДЕЯТЕЛЬНОСТИ СЕРТИФИКАЦИОННОГО ОРГАНА</w:t>
      </w:r>
    </w:p>
    <w:p w:rsidR="00875108" w:rsidRPr="00857659" w:rsidRDefault="00875108" w:rsidP="00875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Асакура Элеандрия Адальбировна</w:t>
      </w:r>
      <w:r w:rsidRPr="00857659">
        <w:rPr>
          <w:rFonts w:ascii="Times New Roman" w:hAnsi="Times New Roman" w:cs="Times New Roman"/>
          <w:sz w:val="24"/>
          <w:szCs w:val="24"/>
        </w:rPr>
        <w:t>. Студент (магистр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Национальный исследовательский ядерный Университет «МИФИ»</w:t>
      </w:r>
      <w:r w:rsidRPr="00857659">
        <w:rPr>
          <w:rFonts w:ascii="Times New Roman" w:hAnsi="Times New Roman" w:cs="Times New Roman"/>
          <w:sz w:val="24"/>
          <w:szCs w:val="24"/>
        </w:rPr>
        <w:t xml:space="preserve">, Москва, Россия </w:t>
      </w:r>
    </w:p>
    <w:p w:rsidR="00875108" w:rsidRPr="00E23697" w:rsidRDefault="00875108" w:rsidP="00875108">
      <w:pPr>
        <w:spacing w:after="0" w:line="240" w:lineRule="auto"/>
        <w:rPr>
          <w:rFonts w:ascii="Times New Roman" w:hAnsi="Times New Roman" w:cs="Times New Roman"/>
        </w:rPr>
      </w:pPr>
    </w:p>
    <w:sectPr w:rsidR="00875108" w:rsidRPr="00E23697" w:rsidSect="0085765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43" w:rsidRDefault="00C14D43" w:rsidP="00857659">
      <w:pPr>
        <w:spacing w:after="0" w:line="240" w:lineRule="auto"/>
      </w:pPr>
      <w:r>
        <w:separator/>
      </w:r>
    </w:p>
  </w:endnote>
  <w:endnote w:type="continuationSeparator" w:id="0">
    <w:p w:rsidR="00C14D43" w:rsidRDefault="00C14D43" w:rsidP="0085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066415"/>
      <w:docPartObj>
        <w:docPartGallery w:val="Page Numbers (Bottom of Page)"/>
        <w:docPartUnique/>
      </w:docPartObj>
    </w:sdtPr>
    <w:sdtEndPr/>
    <w:sdtContent>
      <w:p w:rsidR="00857659" w:rsidRDefault="008576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1E8">
          <w:rPr>
            <w:noProof/>
          </w:rPr>
          <w:t>1</w:t>
        </w:r>
        <w:r>
          <w:fldChar w:fldCharType="end"/>
        </w:r>
      </w:p>
    </w:sdtContent>
  </w:sdt>
  <w:p w:rsidR="00857659" w:rsidRDefault="008576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43" w:rsidRDefault="00C14D43" w:rsidP="00857659">
      <w:pPr>
        <w:spacing w:after="0" w:line="240" w:lineRule="auto"/>
      </w:pPr>
      <w:r>
        <w:separator/>
      </w:r>
    </w:p>
  </w:footnote>
  <w:footnote w:type="continuationSeparator" w:id="0">
    <w:p w:rsidR="00C14D43" w:rsidRDefault="00C14D43" w:rsidP="00857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25"/>
    <w:rsid w:val="000A4725"/>
    <w:rsid w:val="000D354C"/>
    <w:rsid w:val="001002AC"/>
    <w:rsid w:val="00151DE6"/>
    <w:rsid w:val="00161346"/>
    <w:rsid w:val="00261BE7"/>
    <w:rsid w:val="003A51E8"/>
    <w:rsid w:val="003E333A"/>
    <w:rsid w:val="005C5CD4"/>
    <w:rsid w:val="007229CC"/>
    <w:rsid w:val="00760CB9"/>
    <w:rsid w:val="007B526D"/>
    <w:rsid w:val="00811D29"/>
    <w:rsid w:val="00857659"/>
    <w:rsid w:val="00875108"/>
    <w:rsid w:val="008A1DF5"/>
    <w:rsid w:val="00B109FE"/>
    <w:rsid w:val="00BF721C"/>
    <w:rsid w:val="00C14D43"/>
    <w:rsid w:val="00D321AC"/>
    <w:rsid w:val="00E23697"/>
    <w:rsid w:val="00E45405"/>
    <w:rsid w:val="00E65A60"/>
    <w:rsid w:val="00E73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75FCF-4964-4A32-93E1-ED12D317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7659"/>
  </w:style>
  <w:style w:type="paragraph" w:styleId="a6">
    <w:name w:val="footer"/>
    <w:basedOn w:val="a"/>
    <w:link w:val="a7"/>
    <w:uiPriority w:val="99"/>
    <w:unhideWhenUsed/>
    <w:rsid w:val="0085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659"/>
  </w:style>
  <w:style w:type="paragraph" w:styleId="a8">
    <w:name w:val="Balloon Text"/>
    <w:basedOn w:val="a"/>
    <w:link w:val="a9"/>
    <w:uiPriority w:val="99"/>
    <w:semiHidden/>
    <w:unhideWhenUsed/>
    <w:rsid w:val="0087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5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0E28-5B97-4285-A0A4-A3CC4B2A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Виктория</cp:lastModifiedBy>
  <cp:revision>2</cp:revision>
  <cp:lastPrinted>2018-04-10T08:31:00Z</cp:lastPrinted>
  <dcterms:created xsi:type="dcterms:W3CDTF">2018-04-19T13:48:00Z</dcterms:created>
  <dcterms:modified xsi:type="dcterms:W3CDTF">2018-04-19T13:48:00Z</dcterms:modified>
</cp:coreProperties>
</file>